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9DE7A" w14:textId="472DC078" w:rsidR="00516090" w:rsidRDefault="00516090" w:rsidP="00024DA4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38B074" wp14:editId="35747700">
            <wp:simplePos x="0" y="0"/>
            <wp:positionH relativeFrom="margin">
              <wp:posOffset>1965960</wp:posOffset>
            </wp:positionH>
            <wp:positionV relativeFrom="paragraph">
              <wp:posOffset>0</wp:posOffset>
            </wp:positionV>
            <wp:extent cx="1993900" cy="402787"/>
            <wp:effectExtent l="0" t="0" r="6350" b="0"/>
            <wp:wrapTight wrapText="bothSides">
              <wp:wrapPolygon edited="0">
                <wp:start x="0" y="0"/>
                <wp:lineTo x="0" y="2044"/>
                <wp:lineTo x="206" y="20442"/>
                <wp:lineTo x="11144" y="20442"/>
                <wp:lineTo x="12795" y="20442"/>
                <wp:lineTo x="21462" y="18397"/>
                <wp:lineTo x="21462" y="4088"/>
                <wp:lineTo x="4953" y="0"/>
                <wp:lineTo x="0" y="0"/>
              </wp:wrapPolygon>
            </wp:wrapTight>
            <wp:docPr id="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91200" name="Immagine 1" descr="Immagine che contiene nero, oscurità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0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C7E7F" w14:textId="7C7560D3" w:rsidR="00516090" w:rsidRDefault="00516090" w:rsidP="00024DA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3E107989" wp14:editId="47F7A5DF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320209" cy="1644650"/>
            <wp:effectExtent l="0" t="0" r="0" b="0"/>
            <wp:wrapTight wrapText="bothSides">
              <wp:wrapPolygon edited="0">
                <wp:start x="0" y="0"/>
                <wp:lineTo x="0" y="21266"/>
                <wp:lineTo x="21195" y="21266"/>
                <wp:lineTo x="21195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scipline in movimento storia 4 cov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209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250B93" w14:textId="07B49AB9" w:rsidR="00516090" w:rsidRDefault="00516090" w:rsidP="00024DA4">
      <w:pPr>
        <w:rPr>
          <w:rFonts w:ascii="Arial" w:hAnsi="Arial" w:cs="Arial"/>
        </w:rPr>
      </w:pPr>
      <w:r w:rsidRPr="00516090">
        <w:rPr>
          <w:rFonts w:ascii="Arial" w:hAnsi="Arial" w:cs="Arial"/>
          <w:sz w:val="26"/>
          <w:szCs w:val="26"/>
        </w:rPr>
        <w:t>Titolo</w:t>
      </w:r>
      <w:r>
        <w:rPr>
          <w:rFonts w:ascii="Arial" w:hAnsi="Arial" w:cs="Arial"/>
        </w:rPr>
        <w:t xml:space="preserve">: </w:t>
      </w:r>
      <w:r w:rsidRPr="00516090">
        <w:rPr>
          <w:rFonts w:ascii="Arial" w:hAnsi="Arial" w:cs="Arial"/>
          <w:b/>
          <w:sz w:val="28"/>
          <w:szCs w:val="28"/>
        </w:rPr>
        <w:t>DISCIPLINE IN MOVIMENTO</w:t>
      </w:r>
      <w:r>
        <w:rPr>
          <w:rFonts w:ascii="Arial" w:hAnsi="Arial" w:cs="Arial"/>
        </w:rPr>
        <w:t xml:space="preserve"> </w:t>
      </w:r>
    </w:p>
    <w:p w14:paraId="4CBF334F" w14:textId="77777777" w:rsidR="00516090" w:rsidRDefault="00516090" w:rsidP="00516090">
      <w:pPr>
        <w:spacing w:after="0"/>
        <w:rPr>
          <w:rFonts w:ascii="Aptos" w:eastAsia="Aptos" w:hAnsi="Aptos" w:cs="Aptos"/>
          <w:color w:val="000000" w:themeColor="text1"/>
        </w:rPr>
      </w:pPr>
      <w:r w:rsidRPr="00516090">
        <w:rPr>
          <w:rFonts w:ascii="Arial" w:hAnsi="Arial" w:cs="Arial"/>
          <w:sz w:val="26"/>
          <w:szCs w:val="26"/>
        </w:rPr>
        <w:t>Autori</w:t>
      </w:r>
      <w:r>
        <w:rPr>
          <w:rFonts w:ascii="Arial" w:hAnsi="Arial" w:cs="Arial"/>
        </w:rPr>
        <w:t xml:space="preserve">: </w:t>
      </w:r>
      <w:r w:rsidRPr="00516090">
        <w:rPr>
          <w:rFonts w:ascii="Aptos" w:eastAsia="Aptos" w:hAnsi="Aptos" w:cs="Aptos"/>
          <w:color w:val="000000" w:themeColor="text1"/>
          <w:sz w:val="26"/>
          <w:szCs w:val="26"/>
        </w:rPr>
        <w:t xml:space="preserve">Ricerca e Sperimentazione Didattica Archimedes, C. Lozzi, R. Maggi, A. Santinelli, M. </w:t>
      </w:r>
      <w:proofErr w:type="spellStart"/>
      <w:r w:rsidRPr="00516090">
        <w:rPr>
          <w:rFonts w:ascii="Aptos" w:eastAsia="Aptos" w:hAnsi="Aptos" w:cs="Aptos"/>
          <w:color w:val="000000" w:themeColor="text1"/>
          <w:sz w:val="26"/>
          <w:szCs w:val="26"/>
        </w:rPr>
        <w:t>Accorroni</w:t>
      </w:r>
      <w:proofErr w:type="spellEnd"/>
      <w:r w:rsidRPr="00516090">
        <w:rPr>
          <w:rFonts w:ascii="Aptos" w:eastAsia="Aptos" w:hAnsi="Aptos" w:cs="Aptos"/>
          <w:color w:val="000000" w:themeColor="text1"/>
          <w:sz w:val="26"/>
          <w:szCs w:val="26"/>
        </w:rPr>
        <w:t>, D. Zaza, E. Costa, M. Carta, A. Franchi, Gruppo S.M.A.R.T.</w:t>
      </w:r>
    </w:p>
    <w:p w14:paraId="4AB1B2B7" w14:textId="57FD7DE7" w:rsidR="00516090" w:rsidRPr="00516090" w:rsidRDefault="00516090" w:rsidP="00516090">
      <w:pPr>
        <w:rPr>
          <w:rFonts w:ascii="Arial" w:eastAsia="PMingLiU" w:hAnsi="Arial" w:cs="Arial"/>
          <w:b/>
          <w:bCs/>
          <w:sz w:val="28"/>
          <w:szCs w:val="28"/>
          <w:lang w:eastAsia="zh-TW"/>
        </w:rPr>
      </w:pPr>
      <w:r w:rsidRPr="00516090">
        <w:rPr>
          <w:rFonts w:ascii="Arial" w:eastAsia="PMingLiU" w:hAnsi="Arial" w:cs="Arial"/>
          <w:b/>
          <w:bCs/>
          <w:sz w:val="28"/>
          <w:szCs w:val="28"/>
          <w:lang w:eastAsia="zh-TW"/>
        </w:rPr>
        <w:t>Classe quarta – Ambito antropologico</w:t>
      </w:r>
      <w:r>
        <w:rPr>
          <w:rFonts w:ascii="Arial" w:eastAsia="PMingLiU" w:hAnsi="Arial" w:cs="Arial"/>
          <w:b/>
          <w:bCs/>
          <w:sz w:val="28"/>
          <w:szCs w:val="28"/>
          <w:lang w:eastAsia="zh-TW"/>
        </w:rPr>
        <w:t xml:space="preserve"> </w:t>
      </w:r>
      <w:r w:rsidRPr="00516090">
        <w:rPr>
          <w:rFonts w:ascii="Arial" w:eastAsia="PMingLiU" w:hAnsi="Arial" w:cs="Arial"/>
          <w:b/>
          <w:bCs/>
          <w:sz w:val="28"/>
          <w:szCs w:val="28"/>
          <w:lang w:eastAsia="zh-TW"/>
        </w:rPr>
        <w:t>ISBN 978-88-426-3708-0</w:t>
      </w:r>
    </w:p>
    <w:p w14:paraId="7CAAE38A" w14:textId="07310F55" w:rsidR="00516090" w:rsidRPr="00516090" w:rsidRDefault="00516090" w:rsidP="00516090">
      <w:pPr>
        <w:rPr>
          <w:rFonts w:ascii="Arial" w:eastAsia="PMingLiU" w:hAnsi="Arial" w:cs="Arial"/>
          <w:b/>
          <w:bCs/>
          <w:sz w:val="28"/>
          <w:szCs w:val="28"/>
          <w:lang w:eastAsia="zh-TW"/>
        </w:rPr>
      </w:pPr>
      <w:r w:rsidRPr="00516090">
        <w:rPr>
          <w:rFonts w:ascii="Arial" w:eastAsia="PMingLiU" w:hAnsi="Arial" w:cs="Arial"/>
          <w:b/>
          <w:bCs/>
          <w:sz w:val="28"/>
          <w:szCs w:val="28"/>
          <w:lang w:eastAsia="zh-TW"/>
        </w:rPr>
        <w:t>Classe quarta – Ambito scientifico</w:t>
      </w:r>
      <w:r w:rsidRPr="00516090">
        <w:rPr>
          <w:rFonts w:ascii="Arial" w:eastAsia="PMingLiU" w:hAnsi="Arial" w:cs="Arial"/>
          <w:b/>
          <w:bCs/>
          <w:sz w:val="28"/>
          <w:szCs w:val="28"/>
          <w:lang w:eastAsia="zh-TW"/>
        </w:rPr>
        <w:t xml:space="preserve"> </w:t>
      </w:r>
      <w:r>
        <w:rPr>
          <w:rFonts w:ascii="Arial" w:eastAsia="PMingLiU" w:hAnsi="Arial" w:cs="Arial"/>
          <w:b/>
          <w:bCs/>
          <w:sz w:val="28"/>
          <w:szCs w:val="28"/>
          <w:lang w:eastAsia="zh-TW"/>
        </w:rPr>
        <w:t xml:space="preserve">      </w:t>
      </w:r>
      <w:r w:rsidRPr="00516090">
        <w:rPr>
          <w:rFonts w:ascii="Arial" w:eastAsia="PMingLiU" w:hAnsi="Arial" w:cs="Arial"/>
          <w:b/>
          <w:bCs/>
          <w:sz w:val="28"/>
          <w:szCs w:val="28"/>
          <w:lang w:eastAsia="zh-TW"/>
        </w:rPr>
        <w:t>ISBN 978-88-426-3709-7</w:t>
      </w:r>
    </w:p>
    <w:p w14:paraId="0FEFC291" w14:textId="2E892AC2" w:rsidR="006C5CE9" w:rsidRPr="00516090" w:rsidRDefault="00232994" w:rsidP="00516090">
      <w:pPr>
        <w:rPr>
          <w:rFonts w:ascii="Aptos" w:eastAsia="Aptos" w:hAnsi="Aptos" w:cs="Aptos"/>
          <w:color w:val="000000" w:themeColor="text1"/>
        </w:rPr>
      </w:pPr>
      <w:r w:rsidRPr="00516090">
        <w:rPr>
          <w:rFonts w:ascii="Arial" w:hAnsi="Arial" w:cs="Arial"/>
          <w:b/>
          <w:bCs/>
        </w:rPr>
        <w:t>Il testo è conforme alle nuove Indicazioni Nazionali e recepisce tutte le ultime richieste normative in riferimento ai libri di testo in versione mista, accompagnati da contenuti digitali integrativi.</w:t>
      </w:r>
      <w:r w:rsidR="00FC77ED" w:rsidRPr="00516090">
        <w:rPr>
          <w:rFonts w:ascii="Arial" w:hAnsi="Arial" w:cs="Arial"/>
          <w:b/>
          <w:bCs/>
        </w:rPr>
        <w:t xml:space="preserve"> </w:t>
      </w:r>
    </w:p>
    <w:p w14:paraId="226BBB82" w14:textId="14A5D115" w:rsidR="6F6A7534" w:rsidRPr="00516090" w:rsidRDefault="6F6A7534" w:rsidP="00A87332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Si propone l’adozione d</w:t>
      </w:r>
      <w:r w:rsidR="00891C50" w:rsidRPr="00516090">
        <w:rPr>
          <w:rFonts w:ascii="Aptos" w:eastAsia="Aptos" w:hAnsi="Aptos" w:cs="Aptos"/>
          <w:color w:val="000000" w:themeColor="text1"/>
          <w:sz w:val="24"/>
          <w:szCs w:val="24"/>
        </w:rPr>
        <w:t>el testo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009423D" w:rsidRPr="00516090">
        <w:rPr>
          <w:rFonts w:ascii="Aptos" w:eastAsia="Aptos" w:hAnsi="Aptos" w:cs="Aptos"/>
          <w:b/>
          <w:i/>
          <w:iCs/>
          <w:color w:val="000000" w:themeColor="text1"/>
          <w:sz w:val="28"/>
          <w:szCs w:val="28"/>
        </w:rPr>
        <w:t>Discipline in movimento</w:t>
      </w:r>
      <w:r w:rsidR="28B62D03" w:rsidRPr="0051609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 xml:space="preserve"> 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de Il Capitello.</w:t>
      </w:r>
    </w:p>
    <w:p w14:paraId="2935BC4F" w14:textId="77777777" w:rsidR="0009423D" w:rsidRPr="00516090" w:rsidRDefault="0009423D" w:rsidP="00A87332">
      <w:pPr>
        <w:rPr>
          <w:rFonts w:ascii="Aptos" w:eastAsia="Aptos" w:hAnsi="Aptos" w:cs="Aptos"/>
          <w:color w:val="000000" w:themeColor="text1"/>
          <w:sz w:val="24"/>
          <w:szCs w:val="24"/>
        </w:rPr>
      </w:pPr>
      <w:bookmarkStart w:id="0" w:name="_Hlk505271234"/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Il principio di base che ispira il progetto è che alla Scuola primaria si apprende meglio e di più quando si fa, e attraverso la metodologia dell’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imparo facendo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si possono fissare le conoscenze nella memoria, in modo che diventino un’impronta duratura.</w:t>
      </w:r>
    </w:p>
    <w:p w14:paraId="67F63392" w14:textId="77777777" w:rsidR="00E1565C" w:rsidRPr="00516090" w:rsidRDefault="0009423D" w:rsidP="00A87332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Da qui l’attenzione alla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corporeità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, al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movimento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e all’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azione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che si traduce in attività manipolative, esperimenti, drammatizzazioni, giochi e sfide, </w:t>
      </w:r>
      <w:proofErr w:type="spellStart"/>
      <w:r w:rsidRPr="0051609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>role</w:t>
      </w:r>
      <w:proofErr w:type="spellEnd"/>
      <w:r w:rsidRPr="0051609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 xml:space="preserve"> playing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 </w:t>
      </w:r>
      <w:r w:rsidRPr="0051609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 xml:space="preserve">outdoor </w:t>
      </w:r>
      <w:proofErr w:type="spellStart"/>
      <w:r w:rsidRPr="00516090">
        <w:rPr>
          <w:rFonts w:ascii="Aptos" w:eastAsia="Aptos" w:hAnsi="Aptos" w:cs="Aptos"/>
          <w:i/>
          <w:iCs/>
          <w:color w:val="000000" w:themeColor="text1"/>
          <w:sz w:val="24"/>
          <w:szCs w:val="24"/>
        </w:rPr>
        <w:t>education</w:t>
      </w:r>
      <w:proofErr w:type="spellEnd"/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 riciclo di oggetti e materiali di scarto, costruzione di modelli e prototipi, simulazioni di fenomeni naturali.</w:t>
      </w:r>
    </w:p>
    <w:p w14:paraId="308AD970" w14:textId="19F85C36" w:rsidR="0009423D" w:rsidRPr="00516090" w:rsidRDefault="0009423D" w:rsidP="00A87332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In questa prospettiva, 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approccio euristico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 basato sulla ricerca, l'indagine e la scoperta,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 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e la 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didattica laboratoriale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 così come 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esperienza diretta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 e 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azione pratica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 diventano preziosi strumenti che guidano a mobilitare tutte le risorse, in termini di conoscenze e abilità, per portare a termine il compito richiesto, 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potenziare le competenze motorie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, cognitive, emotive e sociali, e garantire un 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apprendimento profondo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10CD15DC" w14:textId="1CFFA097" w:rsidR="00E1565C" w:rsidRPr="00516090" w:rsidRDefault="00E1565C" w:rsidP="00A87332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I collegamenti tra le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materie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e le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attività STEAM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proofErr w:type="spellStart"/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Tinkering</w:t>
      </w:r>
      <w:proofErr w:type="spellEnd"/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,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Coding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e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Tecnologia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consentono di cogliere le relazioni tra le discipline, in coerenza con il principio dell’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unitarietà del sapere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>. L’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approccio interdisciplinare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è promosso anche dal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quaderno STEAM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allegato al kit scientifico.</w:t>
      </w:r>
    </w:p>
    <w:p w14:paraId="4008C155" w14:textId="32DE661D" w:rsidR="00EE4FE2" w:rsidRPr="00516090" w:rsidRDefault="00E1565C" w:rsidP="00891C50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Lo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storytelling in forma illustrata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approfondisce i principali temi delle diverse discipline ed è associato alla </w:t>
      </w:r>
      <w:r w:rsidRPr="00516090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Didattica delle Emozioni®</w:t>
      </w:r>
      <w:r w:rsidRPr="00516090">
        <w:rPr>
          <w:rFonts w:ascii="Aptos" w:eastAsia="Aptos" w:hAnsi="Aptos" w:cs="Aptos"/>
          <w:color w:val="000000" w:themeColor="text1"/>
          <w:sz w:val="24"/>
          <w:szCs w:val="24"/>
        </w:rPr>
        <w:t xml:space="preserve"> che guida bambini e bambine nella consapevolezza, comprensione e decodifica dei propri stati emotivi, in situazioni diverse.</w:t>
      </w:r>
      <w:bookmarkStart w:id="1" w:name="_GoBack"/>
      <w:bookmarkEnd w:id="1"/>
    </w:p>
    <w:tbl>
      <w:tblPr>
        <w:tblStyle w:val="Grigliatabella"/>
        <w:tblW w:w="10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516090" w14:paraId="353795DD" w14:textId="77777777" w:rsidTr="002A4F3D">
        <w:trPr>
          <w:trHeight w:val="3272"/>
        </w:trPr>
        <w:tc>
          <w:tcPr>
            <w:tcW w:w="5022" w:type="dxa"/>
          </w:tcPr>
          <w:p w14:paraId="5C41D07F" w14:textId="77777777" w:rsidR="00516090" w:rsidRPr="00232994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quarta – Ambito antropologico</w:t>
            </w:r>
          </w:p>
          <w:p w14:paraId="63E882C2" w14:textId="77777777" w:rsidR="00516090" w:rsidRPr="00232994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Storia con esercizi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92</w:t>
            </w:r>
          </w:p>
          <w:p w14:paraId="69ED3885" w14:textId="77777777" w:rsidR="00516090" w:rsidRPr="00037EA1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Geografia con esercizi pp. 144</w:t>
            </w:r>
          </w:p>
          <w:p w14:paraId="4C9E43AC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 ambito antropologico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6E96F2E6" w14:textId="77777777" w:rsidR="00516090" w:rsidRPr="00037EA1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Atlante geo-storico Classi 4-5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48</w:t>
            </w:r>
          </w:p>
          <w:p w14:paraId="5AA79C91" w14:textId="77777777" w:rsidR="00516090" w:rsidRPr="00232994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708-0</w:t>
            </w:r>
          </w:p>
          <w:p w14:paraId="6A2B6594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1DE4C5A5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quarta – Ambito scientifico</w:t>
            </w:r>
          </w:p>
          <w:p w14:paraId="6C7F0D7A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Matematica con esercizi pp. 2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88</w:t>
            </w:r>
          </w:p>
          <w:p w14:paraId="6134E68C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Scienze con esercizi pp. 120</w:t>
            </w:r>
          </w:p>
          <w:p w14:paraId="457D71FC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 ambito scientifico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788AA450" w14:textId="77777777" w:rsidR="00516090" w:rsidRPr="00037EA1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STEAM Classi 4-5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72</w:t>
            </w:r>
          </w:p>
          <w:p w14:paraId="0514EA8A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709-7</w:t>
            </w:r>
          </w:p>
          <w:p w14:paraId="6F5C6364" w14:textId="5F3A1118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51AE9D89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465DF554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quinta – Ambito antropologico</w:t>
            </w:r>
          </w:p>
          <w:p w14:paraId="1D99770D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Storia con esercizi pp. 168</w:t>
            </w:r>
          </w:p>
          <w:p w14:paraId="2378F7E7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Geografia con esercizi pp. 144</w:t>
            </w:r>
          </w:p>
          <w:p w14:paraId="72CB2C03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 ambito antropologico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5FD56708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711-0</w:t>
            </w:r>
          </w:p>
          <w:p w14:paraId="2E5BF5BE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18EF4EEB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Classe quinta – Ambito scientifico</w:t>
            </w:r>
          </w:p>
          <w:p w14:paraId="2FB35F7E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Matematica con esercizi pp. 264</w:t>
            </w:r>
          </w:p>
          <w:p w14:paraId="0F63419D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Scienze con esercizi pp. 120</w:t>
            </w:r>
          </w:p>
          <w:p w14:paraId="6DD8D988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Quaderno della valutazione ambito scientifico</w:t>
            </w: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24</w:t>
            </w:r>
          </w:p>
          <w:p w14:paraId="275BA4DB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3712-7</w:t>
            </w:r>
          </w:p>
          <w:p w14:paraId="282F1681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317F0BF6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</w:pPr>
            <w:r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Disponibili anche in volumi unici</w:t>
            </w:r>
          </w:p>
          <w:p w14:paraId="71FAB694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Classe 4 kit ambito antropologico e scientifico pp. 912</w:t>
            </w:r>
          </w:p>
          <w:p w14:paraId="0E1DCF05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636-6</w:t>
            </w:r>
          </w:p>
          <w:p w14:paraId="75DD01B3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3A972ECF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Classe 5 kit ambito antropologico e scientifico pp. 744</w:t>
            </w:r>
          </w:p>
          <w:p w14:paraId="68F01E46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637-3</w:t>
            </w:r>
          </w:p>
          <w:p w14:paraId="791A6FDA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0641F868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2BE36B26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4E926194" w14:textId="77777777" w:rsidR="00516090" w:rsidRPr="0009423D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</w:tc>
        <w:tc>
          <w:tcPr>
            <w:tcW w:w="5023" w:type="dxa"/>
          </w:tcPr>
          <w:p w14:paraId="60B63D43" w14:textId="77777777" w:rsidR="00516090" w:rsidRDefault="00516090" w:rsidP="002A4F3D"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lastRenderedPageBreak/>
              <w:t>On demand: Libri facilitati e semplificati con mappe e sintesi</w:t>
            </w:r>
          </w:p>
          <w:p w14:paraId="4A590CA7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È FACILE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Storia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∙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Geografia Classe 4 pp. 108</w:t>
            </w:r>
          </w:p>
          <w:p w14:paraId="55475049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3642-7</w:t>
            </w:r>
          </w:p>
          <w:p w14:paraId="2BDFF6C2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È FACILE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∙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Scienze Classe 4 pp. 120</w:t>
            </w:r>
          </w:p>
          <w:p w14:paraId="4A0A3C14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3643-4</w:t>
            </w:r>
          </w:p>
          <w:p w14:paraId="05AFAFAC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È FACILE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Storia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∙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Geografia Classe 5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20</w:t>
            </w:r>
          </w:p>
          <w:p w14:paraId="3FF31C3F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3644-1</w:t>
            </w:r>
          </w:p>
          <w:p w14:paraId="6C8F70A7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È FACILE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Matematica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∙</w:t>
            </w: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 Scienze Classe 5 pp. 1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32</w:t>
            </w:r>
          </w:p>
          <w:p w14:paraId="55E1B9B7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3645-8</w:t>
            </w:r>
          </w:p>
          <w:p w14:paraId="4F9E95D8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</w:p>
          <w:p w14:paraId="11E75CAF" w14:textId="77777777" w:rsidR="00516090" w:rsidRPr="00232994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</w:pPr>
            <w:r w:rsidRPr="00232994">
              <w:rPr>
                <w:rFonts w:ascii="Arial" w:eastAsia="PMingLiU" w:hAnsi="Arial" w:cs="Arial"/>
                <w:b/>
                <w:bCs/>
                <w:sz w:val="20"/>
                <w:u w:val="single"/>
                <w:lang w:eastAsia="zh-TW"/>
              </w:rPr>
              <w:t xml:space="preserve">Per l’insegnante </w:t>
            </w:r>
          </w:p>
          <w:p w14:paraId="73DB578C" w14:textId="77777777" w:rsidR="00516090" w:rsidRPr="00232994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Guida Storia e Geografia Classi 4-5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288</w:t>
            </w:r>
          </w:p>
          <w:p w14:paraId="40BA9BFB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638-0</w:t>
            </w:r>
          </w:p>
          <w:p w14:paraId="51FECB6B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 xml:space="preserve">• Guida Matematica e Scienze Classi 4-5 pp. 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336</w:t>
            </w:r>
          </w:p>
          <w:p w14:paraId="36CE9C8A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3639-7</w:t>
            </w:r>
          </w:p>
          <w:p w14:paraId="2F583DB7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</w:p>
          <w:p w14:paraId="67445850" w14:textId="77777777" w:rsidR="00516090" w:rsidRDefault="00516090" w:rsidP="002A4F3D">
            <w:r w:rsidRPr="12A222CB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On demand: Copia assistita con soluzioni</w:t>
            </w:r>
          </w:p>
          <w:p w14:paraId="43FCF62A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Matematica Classe 4 pp. 2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88</w:t>
            </w:r>
          </w:p>
          <w:p w14:paraId="5A7C81D2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640-3</w:t>
            </w:r>
          </w:p>
          <w:p w14:paraId="758D49F3" w14:textId="77777777" w:rsidR="00516090" w:rsidRPr="00891C5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00891C50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Matematica Classe 5 pp. 2</w:t>
            </w:r>
            <w:r>
              <w:rPr>
                <w:rFonts w:ascii="Arial" w:eastAsia="PMingLiU" w:hAnsi="Arial" w:cs="Arial"/>
                <w:sz w:val="20"/>
                <w:szCs w:val="20"/>
                <w:lang w:eastAsia="zh-TW"/>
              </w:rPr>
              <w:t>64</w:t>
            </w:r>
          </w:p>
          <w:p w14:paraId="485AE85C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ISBN 978-88-426-3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641-0</w:t>
            </w:r>
          </w:p>
          <w:p w14:paraId="6290FFA4" w14:textId="77777777" w:rsidR="00516090" w:rsidRPr="00232994" w:rsidRDefault="00516090" w:rsidP="002A4F3D">
            <w:pPr>
              <w:rPr>
                <w:rFonts w:ascii="Arial" w:eastAsia="PMingLiU" w:hAnsi="Arial" w:cs="Arial"/>
                <w:b/>
                <w:sz w:val="20"/>
                <w:lang w:eastAsia="zh-TW"/>
              </w:rPr>
            </w:pPr>
          </w:p>
          <w:p w14:paraId="6FAC17D5" w14:textId="77777777" w:rsidR="00516090" w:rsidRPr="00232994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60FEE7A3">
              <w:rPr>
                <w:rFonts w:ascii="Arial" w:eastAsia="PMingLiU" w:hAnsi="Arial" w:cs="Arial"/>
                <w:b/>
                <w:bCs/>
                <w:sz w:val="20"/>
                <w:szCs w:val="20"/>
                <w:u w:val="single"/>
                <w:lang w:eastAsia="zh-TW"/>
              </w:rPr>
              <w:t>Per la classe</w:t>
            </w:r>
            <w:r w:rsidRPr="60FEE7A3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 xml:space="preserve">       </w:t>
            </w:r>
          </w:p>
          <w:p w14:paraId="381B3DBE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6 Poster Storia e Geografia</w:t>
            </w:r>
          </w:p>
          <w:p w14:paraId="081C6324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CS K603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74</w:t>
            </w:r>
          </w:p>
          <w:p w14:paraId="441409A2" w14:textId="77777777" w:rsidR="00516090" w:rsidRDefault="00516090" w:rsidP="002A4F3D">
            <w:pPr>
              <w:rPr>
                <w:rFonts w:ascii="Arial" w:eastAsia="PMingLiU" w:hAnsi="Arial" w:cs="Arial"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sz w:val="20"/>
                <w:szCs w:val="20"/>
                <w:lang w:eastAsia="zh-TW"/>
              </w:rPr>
              <w:t>• 6 Poster Matematica e Scienze</w:t>
            </w:r>
          </w:p>
          <w:p w14:paraId="4FC27679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  <w:r w:rsidRPr="4D18E07C"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CS K603</w:t>
            </w:r>
            <w: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  <w:t>75</w:t>
            </w:r>
          </w:p>
          <w:p w14:paraId="7247EC00" w14:textId="77777777" w:rsidR="00516090" w:rsidRDefault="00516090" w:rsidP="002A4F3D">
            <w:pPr>
              <w:rPr>
                <w:rFonts w:ascii="Arial" w:eastAsia="PMingLiU" w:hAnsi="Arial" w:cs="Arial"/>
                <w:b/>
                <w:bCs/>
                <w:sz w:val="20"/>
                <w:szCs w:val="20"/>
                <w:lang w:eastAsia="zh-TW"/>
              </w:rPr>
            </w:pPr>
          </w:p>
          <w:p w14:paraId="4C35B95B" w14:textId="77777777" w:rsidR="00516090" w:rsidRDefault="00516090" w:rsidP="002A4F3D">
            <w:pPr>
              <w:rPr>
                <w:rFonts w:ascii="Arial" w:hAnsi="Arial" w:cs="Arial"/>
                <w:b/>
                <w:sz w:val="20"/>
              </w:rPr>
            </w:pPr>
          </w:p>
          <w:p w14:paraId="4414AD8D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852DDBA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E110ACD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7ED83954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81C4A12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0526671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74309E9E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841FBA1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65F0476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663B0CD0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026781A0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7E4867B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7507EEBB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C5E68CE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CE77DD4" w14:textId="77777777" w:rsidR="00516090" w:rsidRDefault="00516090" w:rsidP="002A4F3D">
            <w:pPr>
              <w:pStyle w:val="07-testo"/>
              <w:ind w:right="567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7D3036F" w14:textId="77777777" w:rsidR="00516090" w:rsidRPr="00232994" w:rsidRDefault="00516090" w:rsidP="002A4F3D">
            <w:pPr>
              <w:pStyle w:val="07-testo"/>
              <w:ind w:right="567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15E5359" w14:textId="493A8A67" w:rsidR="00516090" w:rsidRDefault="00516090" w:rsidP="00891C50">
      <w:pPr>
        <w:rPr>
          <w:rFonts w:ascii="Aptos" w:eastAsia="Aptos" w:hAnsi="Aptos" w:cs="Aptos"/>
          <w:color w:val="000000" w:themeColor="text1"/>
        </w:rPr>
      </w:pPr>
    </w:p>
    <w:bookmarkEnd w:id="0"/>
    <w:p w14:paraId="65DC7BBD" w14:textId="77777777" w:rsidR="00516090" w:rsidRDefault="00516090" w:rsidP="00891C50">
      <w:pPr>
        <w:rPr>
          <w:rFonts w:ascii="Aptos" w:eastAsia="Aptos" w:hAnsi="Aptos" w:cs="Aptos"/>
          <w:color w:val="000000" w:themeColor="text1"/>
        </w:rPr>
      </w:pPr>
    </w:p>
    <w:sectPr w:rsidR="00516090" w:rsidSect="00516090">
      <w:pgSz w:w="11906" w:h="16838"/>
      <w:pgMar w:top="289" w:right="284" w:bottom="295" w:left="28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FDB2" w14:textId="77777777" w:rsidR="009E3458" w:rsidRDefault="009E3458">
      <w:pPr>
        <w:spacing w:after="0" w:line="240" w:lineRule="auto"/>
      </w:pPr>
      <w:r>
        <w:separator/>
      </w:r>
    </w:p>
  </w:endnote>
  <w:endnote w:type="continuationSeparator" w:id="0">
    <w:p w14:paraId="1A0AE139" w14:textId="77777777" w:rsidR="009E3458" w:rsidRDefault="009E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05507" w14:textId="77777777" w:rsidR="009E3458" w:rsidRDefault="009E3458">
      <w:pPr>
        <w:spacing w:after="0" w:line="240" w:lineRule="auto"/>
      </w:pPr>
      <w:r>
        <w:separator/>
      </w:r>
    </w:p>
  </w:footnote>
  <w:footnote w:type="continuationSeparator" w:id="0">
    <w:p w14:paraId="6AD10558" w14:textId="77777777" w:rsidR="009E3458" w:rsidRDefault="009E3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50D41"/>
    <w:multiLevelType w:val="hybridMultilevel"/>
    <w:tmpl w:val="3FBC8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A4"/>
    <w:rsid w:val="00024DA4"/>
    <w:rsid w:val="000275CF"/>
    <w:rsid w:val="00037EA1"/>
    <w:rsid w:val="00080163"/>
    <w:rsid w:val="0008534A"/>
    <w:rsid w:val="0009423D"/>
    <w:rsid w:val="000B4ACB"/>
    <w:rsid w:val="000E0FBC"/>
    <w:rsid w:val="001BA7A2"/>
    <w:rsid w:val="00232233"/>
    <w:rsid w:val="00232994"/>
    <w:rsid w:val="00234653"/>
    <w:rsid w:val="002E63FD"/>
    <w:rsid w:val="00305D85"/>
    <w:rsid w:val="003A226F"/>
    <w:rsid w:val="003C24DF"/>
    <w:rsid w:val="003C6D5B"/>
    <w:rsid w:val="003E1BD6"/>
    <w:rsid w:val="004521F6"/>
    <w:rsid w:val="0045549A"/>
    <w:rsid w:val="00461D07"/>
    <w:rsid w:val="0048454C"/>
    <w:rsid w:val="004B3F0D"/>
    <w:rsid w:val="005135B3"/>
    <w:rsid w:val="00516090"/>
    <w:rsid w:val="00520376"/>
    <w:rsid w:val="0054395B"/>
    <w:rsid w:val="00554D9E"/>
    <w:rsid w:val="005D2165"/>
    <w:rsid w:val="005E06F3"/>
    <w:rsid w:val="006012F0"/>
    <w:rsid w:val="00614C3E"/>
    <w:rsid w:val="006619BB"/>
    <w:rsid w:val="0068198D"/>
    <w:rsid w:val="0068C5C8"/>
    <w:rsid w:val="00690427"/>
    <w:rsid w:val="006966F9"/>
    <w:rsid w:val="006C5CE9"/>
    <w:rsid w:val="00760FB0"/>
    <w:rsid w:val="00891C50"/>
    <w:rsid w:val="00984357"/>
    <w:rsid w:val="0099112F"/>
    <w:rsid w:val="00992D94"/>
    <w:rsid w:val="009A7F25"/>
    <w:rsid w:val="009C3E7E"/>
    <w:rsid w:val="009C7636"/>
    <w:rsid w:val="009E3458"/>
    <w:rsid w:val="00A06EF7"/>
    <w:rsid w:val="00A568E9"/>
    <w:rsid w:val="00A71E1C"/>
    <w:rsid w:val="00A87332"/>
    <w:rsid w:val="00A952F7"/>
    <w:rsid w:val="00AD20A4"/>
    <w:rsid w:val="00AE4133"/>
    <w:rsid w:val="00B1252B"/>
    <w:rsid w:val="00C0270C"/>
    <w:rsid w:val="00C543F3"/>
    <w:rsid w:val="00C72EE5"/>
    <w:rsid w:val="00C92D4B"/>
    <w:rsid w:val="00CC0898"/>
    <w:rsid w:val="00CF35FD"/>
    <w:rsid w:val="00DB0351"/>
    <w:rsid w:val="00E11CFD"/>
    <w:rsid w:val="00E1565C"/>
    <w:rsid w:val="00E73020"/>
    <w:rsid w:val="00E93862"/>
    <w:rsid w:val="00EE4FE2"/>
    <w:rsid w:val="00EF1EA8"/>
    <w:rsid w:val="00F40DF3"/>
    <w:rsid w:val="00F80248"/>
    <w:rsid w:val="00FB242A"/>
    <w:rsid w:val="00FC77ED"/>
    <w:rsid w:val="02CFAAFF"/>
    <w:rsid w:val="02E8A9B0"/>
    <w:rsid w:val="036B1C7E"/>
    <w:rsid w:val="037F8102"/>
    <w:rsid w:val="04BF74F1"/>
    <w:rsid w:val="0533567F"/>
    <w:rsid w:val="05457170"/>
    <w:rsid w:val="06457D80"/>
    <w:rsid w:val="06B627FD"/>
    <w:rsid w:val="0709519C"/>
    <w:rsid w:val="0771D5C5"/>
    <w:rsid w:val="0791E98B"/>
    <w:rsid w:val="094B61CE"/>
    <w:rsid w:val="0A6A374F"/>
    <w:rsid w:val="0BC4AD11"/>
    <w:rsid w:val="0D7F8554"/>
    <w:rsid w:val="0E0D8CE3"/>
    <w:rsid w:val="0EB1FD5B"/>
    <w:rsid w:val="0EB77B6D"/>
    <w:rsid w:val="0EBF42F8"/>
    <w:rsid w:val="0EE79E95"/>
    <w:rsid w:val="0F235BA8"/>
    <w:rsid w:val="10E8E171"/>
    <w:rsid w:val="12A222CB"/>
    <w:rsid w:val="13BCD2A9"/>
    <w:rsid w:val="14180456"/>
    <w:rsid w:val="14E42053"/>
    <w:rsid w:val="15237688"/>
    <w:rsid w:val="1632C2E6"/>
    <w:rsid w:val="164E1A7E"/>
    <w:rsid w:val="170A438F"/>
    <w:rsid w:val="17428441"/>
    <w:rsid w:val="179EEA80"/>
    <w:rsid w:val="18F38DCF"/>
    <w:rsid w:val="1BFFF645"/>
    <w:rsid w:val="1DC45DB0"/>
    <w:rsid w:val="1E45D7B2"/>
    <w:rsid w:val="1E9EFB99"/>
    <w:rsid w:val="1EC427A4"/>
    <w:rsid w:val="22A6BEDC"/>
    <w:rsid w:val="2304EB2D"/>
    <w:rsid w:val="25572EFA"/>
    <w:rsid w:val="2624EBEB"/>
    <w:rsid w:val="262556A8"/>
    <w:rsid w:val="28ABCFC6"/>
    <w:rsid w:val="28B62D03"/>
    <w:rsid w:val="290B3C8A"/>
    <w:rsid w:val="29380A15"/>
    <w:rsid w:val="29B7EC93"/>
    <w:rsid w:val="2B202FC2"/>
    <w:rsid w:val="2BCE5349"/>
    <w:rsid w:val="2C11A830"/>
    <w:rsid w:val="2CA07581"/>
    <w:rsid w:val="2D4289C1"/>
    <w:rsid w:val="2DDAE129"/>
    <w:rsid w:val="2DFA6DBF"/>
    <w:rsid w:val="2FC63667"/>
    <w:rsid w:val="30459D43"/>
    <w:rsid w:val="30B27DAE"/>
    <w:rsid w:val="317A9737"/>
    <w:rsid w:val="33609AB3"/>
    <w:rsid w:val="33B3A873"/>
    <w:rsid w:val="33DB012C"/>
    <w:rsid w:val="33E0C055"/>
    <w:rsid w:val="34EEFA3A"/>
    <w:rsid w:val="351C9AD9"/>
    <w:rsid w:val="35BE36F7"/>
    <w:rsid w:val="35EE04F5"/>
    <w:rsid w:val="393AA19F"/>
    <w:rsid w:val="3AC355B6"/>
    <w:rsid w:val="3BC37A67"/>
    <w:rsid w:val="3C1E045F"/>
    <w:rsid w:val="3C619D51"/>
    <w:rsid w:val="3D057029"/>
    <w:rsid w:val="3D0A1F2B"/>
    <w:rsid w:val="3D27410D"/>
    <w:rsid w:val="3DB07139"/>
    <w:rsid w:val="3F0CC99F"/>
    <w:rsid w:val="3F8F7C20"/>
    <w:rsid w:val="409B2083"/>
    <w:rsid w:val="40D14EB4"/>
    <w:rsid w:val="40DA2852"/>
    <w:rsid w:val="410E85BA"/>
    <w:rsid w:val="41C20E30"/>
    <w:rsid w:val="4303F8B0"/>
    <w:rsid w:val="433A6E0A"/>
    <w:rsid w:val="4390BA74"/>
    <w:rsid w:val="4392F87A"/>
    <w:rsid w:val="442A4F51"/>
    <w:rsid w:val="44A3249E"/>
    <w:rsid w:val="44EA665A"/>
    <w:rsid w:val="453A239D"/>
    <w:rsid w:val="45C1751A"/>
    <w:rsid w:val="461C2849"/>
    <w:rsid w:val="469BF12E"/>
    <w:rsid w:val="4749E8F1"/>
    <w:rsid w:val="474D7A5B"/>
    <w:rsid w:val="48BB0BC0"/>
    <w:rsid w:val="4A71710D"/>
    <w:rsid w:val="4A9F90DF"/>
    <w:rsid w:val="4AE4391C"/>
    <w:rsid w:val="4CED32A7"/>
    <w:rsid w:val="4D18E07C"/>
    <w:rsid w:val="4E9A43FA"/>
    <w:rsid w:val="4EA5F711"/>
    <w:rsid w:val="4ECD13D4"/>
    <w:rsid w:val="4F109C0A"/>
    <w:rsid w:val="51302394"/>
    <w:rsid w:val="51AA11FE"/>
    <w:rsid w:val="51B2774D"/>
    <w:rsid w:val="52E42C1B"/>
    <w:rsid w:val="53B5D069"/>
    <w:rsid w:val="54A77F5E"/>
    <w:rsid w:val="54C50D91"/>
    <w:rsid w:val="55965B72"/>
    <w:rsid w:val="56A47E6B"/>
    <w:rsid w:val="56BB91DB"/>
    <w:rsid w:val="5806D5F7"/>
    <w:rsid w:val="5A01044A"/>
    <w:rsid w:val="5D4A3067"/>
    <w:rsid w:val="5EE7583F"/>
    <w:rsid w:val="60FEE7A3"/>
    <w:rsid w:val="61EED751"/>
    <w:rsid w:val="62A7736F"/>
    <w:rsid w:val="63A5F861"/>
    <w:rsid w:val="644057E7"/>
    <w:rsid w:val="64778A8A"/>
    <w:rsid w:val="64969734"/>
    <w:rsid w:val="655A292E"/>
    <w:rsid w:val="65C30D55"/>
    <w:rsid w:val="6701AD8A"/>
    <w:rsid w:val="680A8B84"/>
    <w:rsid w:val="68A49F74"/>
    <w:rsid w:val="6B0472BC"/>
    <w:rsid w:val="6B4A628B"/>
    <w:rsid w:val="6BD92B41"/>
    <w:rsid w:val="6C71F845"/>
    <w:rsid w:val="6C7A39E1"/>
    <w:rsid w:val="6DFE6AC8"/>
    <w:rsid w:val="6F6A7534"/>
    <w:rsid w:val="704729E2"/>
    <w:rsid w:val="709F1BD1"/>
    <w:rsid w:val="70D8C358"/>
    <w:rsid w:val="7148E2CC"/>
    <w:rsid w:val="719479A4"/>
    <w:rsid w:val="730E6FB2"/>
    <w:rsid w:val="73A55053"/>
    <w:rsid w:val="743265A0"/>
    <w:rsid w:val="75DD21F5"/>
    <w:rsid w:val="7627D8AB"/>
    <w:rsid w:val="7728EEC4"/>
    <w:rsid w:val="77F4682A"/>
    <w:rsid w:val="78139F9A"/>
    <w:rsid w:val="791014E7"/>
    <w:rsid w:val="7B1364B3"/>
    <w:rsid w:val="7BD6F03B"/>
    <w:rsid w:val="7C8FEE91"/>
    <w:rsid w:val="7E66CFC0"/>
    <w:rsid w:val="7EC3FCAD"/>
    <w:rsid w:val="7FD4B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608E0"/>
  <w15:docId w15:val="{7B211A82-8E7A-4EF8-9A64-B84E4C89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52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-testo">
    <w:name w:val="07-testo"/>
    <w:basedOn w:val="Normale"/>
    <w:rsid w:val="00024DA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2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024DA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24DA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DA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5D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C2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24DF"/>
  </w:style>
  <w:style w:type="paragraph" w:customStyle="1" w:styleId="paragraph">
    <w:name w:val="paragraph"/>
    <w:basedOn w:val="Normale"/>
    <w:rsid w:val="0003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037EA1"/>
  </w:style>
  <w:style w:type="character" w:customStyle="1" w:styleId="eop">
    <w:name w:val="eop"/>
    <w:basedOn w:val="Carpredefinitoparagrafo"/>
    <w:rsid w:val="00037EA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8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27707CFF95404D890CADBC23AED2C7" ma:contentTypeVersion="17" ma:contentTypeDescription="Creare un nuovo documento." ma:contentTypeScope="" ma:versionID="68c681db3515d61027dd89c05cc8f890">
  <xsd:schema xmlns:xsd="http://www.w3.org/2001/XMLSchema" xmlns:xs="http://www.w3.org/2001/XMLSchema" xmlns:p="http://schemas.microsoft.com/office/2006/metadata/properties" xmlns:ns2="aca79eef-a69e-4a66-8b55-028d38292579" xmlns:ns3="0fbfb32c-7e65-4512-a09f-9c9691456a72" targetNamespace="http://schemas.microsoft.com/office/2006/metadata/properties" ma:root="true" ma:fieldsID="bc38909bef9b252a40dfb017a37402dc" ns2:_="" ns3:_="">
    <xsd:import namespace="aca79eef-a69e-4a66-8b55-028d38292579"/>
    <xsd:import namespace="0fbfb32c-7e65-4512-a09f-9c9691456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9eef-a69e-4a66-8b55-028d38292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bd1fcfc-a3b5-43ab-a898-b8d6ea42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fb32c-7e65-4512-a09f-9c9691456a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b9f55f-4323-423c-81c9-4d92f148eb64}" ma:internalName="TaxCatchAll" ma:showField="CatchAllData" ma:web="0fbfb32c-7e65-4512-a09f-9c9691456a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a79eef-a69e-4a66-8b55-028d38292579">
      <Terms xmlns="http://schemas.microsoft.com/office/infopath/2007/PartnerControls"/>
    </lcf76f155ced4ddcb4097134ff3c332f>
    <TaxCatchAll xmlns="0fbfb32c-7e65-4512-a09f-9c9691456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04B260-3C25-4A83-9418-590485CE7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9eef-a69e-4a66-8b55-028d38292579"/>
    <ds:schemaRef ds:uri="0fbfb32c-7e65-4512-a09f-9c9691456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D8C078-AD04-4AC6-ACE7-04A06CAAA646}">
  <ds:schemaRefs>
    <ds:schemaRef ds:uri="http://schemas.microsoft.com/office/2006/metadata/properties"/>
    <ds:schemaRef ds:uri="http://schemas.microsoft.com/office/infopath/2007/PartnerControls"/>
    <ds:schemaRef ds:uri="aca79eef-a69e-4a66-8b55-028d38292579"/>
    <ds:schemaRef ds:uri="0fbfb32c-7e65-4512-a09f-9c9691456a72"/>
  </ds:schemaRefs>
</ds:datastoreItem>
</file>

<file path=customXml/itemProps3.xml><?xml version="1.0" encoding="utf-8"?>
<ds:datastoreItem xmlns:ds="http://schemas.openxmlformats.org/officeDocument/2006/customXml" ds:itemID="{BB964B5F-344C-4A07-81D3-14D7C3212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787</dc:creator>
  <cp:lastModifiedBy>DELL</cp:lastModifiedBy>
  <cp:revision>2</cp:revision>
  <cp:lastPrinted>2021-04-08T07:28:00Z</cp:lastPrinted>
  <dcterms:created xsi:type="dcterms:W3CDTF">2026-02-23T14:50:00Z</dcterms:created>
  <dcterms:modified xsi:type="dcterms:W3CDTF">2026-02-23T14:50:00Z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0x010100A527707CFF95404D890CADBC23AED2C7</vt:lpwstr>
  </property>
  <property fmtid="{D5CDD505-2E9C-101B-9397-08002B2CF9AE}" pid="3" name="MediaServiceImageTags">
    <vt:lpwstr/>
  </property>
</Properties>
</file>